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E36" w:rsidRDefault="00A17E36" w:rsidP="00A17E36">
      <w:pPr>
        <w:rPr>
          <w:rFonts w:ascii="Calibri" w:hAnsi="Calibri"/>
          <w:b/>
          <w:sz w:val="26"/>
          <w:szCs w:val="26"/>
          <w:lang w:val="ro-RO"/>
        </w:rPr>
      </w:pPr>
      <w:r>
        <w:rPr>
          <w:rFonts w:ascii="Calibri" w:hAnsi="Calibri"/>
          <w:b/>
          <w:sz w:val="26"/>
          <w:szCs w:val="26"/>
          <w:lang w:val="ro-RO"/>
        </w:rPr>
        <w:t>ROMÂNIA</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APROBAT:</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w:t>
      </w:r>
      <w:r>
        <w:rPr>
          <w:rFonts w:ascii="Calibri" w:hAnsi="Calibri"/>
          <w:b/>
          <w:sz w:val="26"/>
          <w:szCs w:val="26"/>
          <w:lang w:val="ro-RO"/>
        </w:rPr>
        <w:tab/>
        <w:t xml:space="preserve">      </w:t>
      </w:r>
    </w:p>
    <w:p w:rsidR="00A17E36" w:rsidRDefault="00A17E36" w:rsidP="00A17E36">
      <w:pPr>
        <w:rPr>
          <w:rFonts w:ascii="Calibri" w:hAnsi="Calibri"/>
          <w:b/>
          <w:sz w:val="26"/>
          <w:szCs w:val="26"/>
          <w:lang w:val="ro-RO"/>
        </w:rPr>
      </w:pPr>
      <w:r>
        <w:rPr>
          <w:rFonts w:ascii="Calibri" w:hAnsi="Calibri"/>
          <w:b/>
          <w:sz w:val="26"/>
          <w:szCs w:val="26"/>
          <w:lang w:val="ro-RO"/>
        </w:rPr>
        <w:t>JUDEŢUL HARGHITA</w:t>
      </w:r>
      <w:r>
        <w:rPr>
          <w:rFonts w:ascii="Calibri" w:hAnsi="Calibri"/>
          <w:b/>
          <w:sz w:val="26"/>
          <w:szCs w:val="26"/>
          <w:lang w:val="ro-RO"/>
        </w:rPr>
        <w:tab/>
        <w:t xml:space="preserve">   </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w:t>
      </w:r>
      <w:r>
        <w:rPr>
          <w:rFonts w:ascii="Calibri" w:hAnsi="Calibri"/>
          <w:b/>
          <w:sz w:val="26"/>
          <w:szCs w:val="26"/>
          <w:lang w:val="ro-RO"/>
        </w:rPr>
        <w:t xml:space="preserve">           Borboly </w:t>
      </w:r>
      <w:r>
        <w:rPr>
          <w:rFonts w:ascii="Calibri" w:hAnsi="Calibri"/>
          <w:b/>
          <w:sz w:val="26"/>
          <w:szCs w:val="26"/>
          <w:lang w:val="ro-RO"/>
        </w:rPr>
        <w:t xml:space="preserve">Csaba            </w:t>
      </w:r>
    </w:p>
    <w:p w:rsidR="00A17E36" w:rsidRDefault="00A17E36" w:rsidP="00A17E36">
      <w:pPr>
        <w:rPr>
          <w:rFonts w:ascii="Calibri" w:hAnsi="Calibri"/>
          <w:b/>
          <w:sz w:val="26"/>
          <w:szCs w:val="26"/>
          <w:lang w:val="ro-RO"/>
        </w:rPr>
      </w:pPr>
      <w:r>
        <w:rPr>
          <w:rFonts w:ascii="Calibri" w:hAnsi="Calibri"/>
          <w:b/>
          <w:sz w:val="26"/>
          <w:szCs w:val="26"/>
          <w:lang w:val="ro-RO"/>
        </w:rPr>
        <w:t>CONSILIUL JUDEŢEAN</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președinte</w:t>
      </w:r>
      <w:r>
        <w:rPr>
          <w:rFonts w:ascii="Calibri" w:hAnsi="Calibri"/>
          <w:b/>
          <w:sz w:val="26"/>
          <w:szCs w:val="26"/>
          <w:lang w:val="ro-RO"/>
        </w:rPr>
        <w:tab/>
        <w:t xml:space="preserve">                </w:t>
      </w:r>
    </w:p>
    <w:p w:rsidR="00A17E36" w:rsidRDefault="00A17E36" w:rsidP="00A17E36">
      <w:pPr>
        <w:rPr>
          <w:rFonts w:ascii="Calibri" w:hAnsi="Calibri"/>
          <w:b/>
          <w:sz w:val="26"/>
          <w:szCs w:val="26"/>
          <w:lang w:val="ro-RO"/>
        </w:rPr>
      </w:pPr>
      <w:r>
        <w:rPr>
          <w:rFonts w:ascii="Calibri" w:hAnsi="Calibri"/>
          <w:b/>
          <w:sz w:val="26"/>
          <w:szCs w:val="26"/>
          <w:lang w:val="ro-RO"/>
        </w:rPr>
        <w:t>Nr. ______/__.__.2019</w:t>
      </w:r>
    </w:p>
    <w:p w:rsidR="00A17E36" w:rsidRDefault="00A17E36" w:rsidP="00A17E36">
      <w:pPr>
        <w:rPr>
          <w:rFonts w:ascii="Calibri" w:hAnsi="Calibri"/>
          <w:b/>
          <w:sz w:val="26"/>
          <w:szCs w:val="26"/>
          <w:lang w:val="ro-RO"/>
        </w:rPr>
      </w:pPr>
    </w:p>
    <w:p w:rsidR="00A17E36" w:rsidRDefault="00A17E36" w:rsidP="00A17E36">
      <w:pPr>
        <w:jc w:val="center"/>
        <w:rPr>
          <w:rFonts w:ascii="Calibri" w:hAnsi="Calibri"/>
          <w:b/>
          <w:sz w:val="26"/>
          <w:szCs w:val="26"/>
          <w:lang w:val="ro-RO"/>
        </w:rPr>
      </w:pPr>
    </w:p>
    <w:p w:rsidR="00A17E36" w:rsidRDefault="00A17E36" w:rsidP="00A17E36">
      <w:pPr>
        <w:jc w:val="center"/>
        <w:rPr>
          <w:rFonts w:ascii="Calibri" w:hAnsi="Calibri"/>
          <w:b/>
          <w:sz w:val="26"/>
          <w:szCs w:val="26"/>
          <w:lang w:val="ro-RO"/>
        </w:rPr>
      </w:pPr>
      <w:r>
        <w:rPr>
          <w:rFonts w:ascii="Calibri" w:hAnsi="Calibri"/>
          <w:b/>
          <w:sz w:val="26"/>
          <w:szCs w:val="26"/>
          <w:lang w:val="ro-RO"/>
        </w:rPr>
        <w:t>Expunere de motive</w:t>
      </w:r>
    </w:p>
    <w:p w:rsidR="00A17E36" w:rsidRDefault="00A17E36" w:rsidP="00A17E36">
      <w:pPr>
        <w:jc w:val="center"/>
        <w:rPr>
          <w:rFonts w:ascii="Calibri" w:hAnsi="Calibri"/>
          <w:sz w:val="26"/>
          <w:szCs w:val="26"/>
          <w:lang w:val="ro-RO"/>
        </w:rPr>
      </w:pPr>
      <w:r>
        <w:rPr>
          <w:rFonts w:ascii="Calibri" w:hAnsi="Calibri"/>
          <w:b/>
          <w:sz w:val="26"/>
          <w:szCs w:val="26"/>
          <w:lang w:val="ro-RO"/>
        </w:rPr>
        <w:t>privind acordarea Premiului PRO HARGHITA pe anul 2019</w:t>
      </w:r>
    </w:p>
    <w:p w:rsidR="00A17E36" w:rsidRDefault="00A17E36" w:rsidP="00A17E36">
      <w:pPr>
        <w:spacing w:line="360" w:lineRule="auto"/>
        <w:jc w:val="center"/>
        <w:rPr>
          <w:rFonts w:ascii="Calibri" w:hAnsi="Calibri"/>
          <w:sz w:val="26"/>
          <w:szCs w:val="26"/>
          <w:lang w:val="ro-RO"/>
        </w:rPr>
      </w:pPr>
    </w:p>
    <w:p w:rsidR="00A17E36" w:rsidRDefault="00A17E36" w:rsidP="00A17E36">
      <w:pPr>
        <w:spacing w:line="276" w:lineRule="auto"/>
        <w:jc w:val="both"/>
        <w:rPr>
          <w:rFonts w:ascii="Calibri" w:hAnsi="Calibri"/>
          <w:sz w:val="26"/>
          <w:szCs w:val="26"/>
          <w:lang w:val="ro-RO"/>
        </w:rPr>
      </w:pPr>
      <w:r>
        <w:rPr>
          <w:rFonts w:ascii="Calibri" w:hAnsi="Calibri"/>
          <w:sz w:val="26"/>
          <w:szCs w:val="26"/>
          <w:lang w:val="ro-RO"/>
        </w:rPr>
        <w:t>Prin Hotărârea nr. 57/2001 a Consiliului Judeţean Harghita s-a  aprobat acordarea Premiului PRO HARGHITA pentru persoane sau unui grup de persoane pentru rezultate deosebite obţinute în diferite domenii de activitate, atât pe plan naţional, cât şi pe plan local, contribuind prin activitatea lor la dezvoltarea şi îmbunătăţirea imaginii judeţului.</w:t>
      </w:r>
    </w:p>
    <w:p w:rsidR="00A17E36" w:rsidRDefault="00A17E36" w:rsidP="00A17E36">
      <w:pPr>
        <w:tabs>
          <w:tab w:val="left" w:leader="underscore" w:pos="1134"/>
        </w:tabs>
        <w:spacing w:line="360" w:lineRule="auto"/>
        <w:ind w:firstLine="720"/>
        <w:jc w:val="both"/>
        <w:rPr>
          <w:rFonts w:ascii="Calibri" w:hAnsi="Calibri"/>
          <w:sz w:val="26"/>
          <w:szCs w:val="26"/>
          <w:lang w:val="ro-RO"/>
        </w:rPr>
      </w:pPr>
    </w:p>
    <w:p w:rsidR="00A17E36" w:rsidRDefault="00A17E36" w:rsidP="00A17E36">
      <w:pPr>
        <w:tabs>
          <w:tab w:val="left" w:leader="underscore" w:pos="1134"/>
        </w:tabs>
        <w:spacing w:line="276" w:lineRule="auto"/>
        <w:jc w:val="both"/>
        <w:rPr>
          <w:rFonts w:ascii="Calibri" w:hAnsi="Calibri"/>
          <w:sz w:val="26"/>
          <w:szCs w:val="26"/>
          <w:lang w:val="ro-RO"/>
        </w:rPr>
      </w:pPr>
      <w:r>
        <w:rPr>
          <w:rFonts w:ascii="Calibri" w:hAnsi="Calibri"/>
          <w:sz w:val="26"/>
          <w:szCs w:val="26"/>
          <w:lang w:val="ro-RO"/>
        </w:rPr>
        <w:t>Lista privind persoanele sau grupul de persoane propuse pentru acordarea premiului va fi întocmită în baza propunerilor formulate de consilierii județeni, fiecare propunere fiind supusă la vot în data de  __. __. 2019, în localitatea _____________________, iar persoanele sau grupul de persoane, care va/vor obține cele mai multe voturi va fi desemnat/vor fi desemnați pentru acordarea acestui premiu.</w:t>
      </w:r>
    </w:p>
    <w:p w:rsidR="00A17E36" w:rsidRDefault="00A17E36" w:rsidP="00A17E36">
      <w:pPr>
        <w:tabs>
          <w:tab w:val="left" w:leader="underscore" w:pos="1134"/>
        </w:tabs>
        <w:spacing w:line="276" w:lineRule="auto"/>
        <w:jc w:val="both"/>
        <w:rPr>
          <w:rFonts w:ascii="Calibri" w:hAnsi="Calibri"/>
          <w:sz w:val="26"/>
          <w:szCs w:val="26"/>
          <w:lang w:val="ro-RO"/>
        </w:rPr>
      </w:pPr>
    </w:p>
    <w:p w:rsidR="00A17E36" w:rsidRDefault="00A17E36" w:rsidP="00A17E36">
      <w:pPr>
        <w:spacing w:line="276" w:lineRule="auto"/>
        <w:jc w:val="both"/>
        <w:rPr>
          <w:rFonts w:ascii="Calibri" w:hAnsi="Calibri"/>
          <w:sz w:val="26"/>
          <w:szCs w:val="26"/>
          <w:lang w:val="ro-RO"/>
        </w:rPr>
      </w:pPr>
      <w:r>
        <w:rPr>
          <w:rFonts w:ascii="Calibri" w:hAnsi="Calibri"/>
          <w:sz w:val="26"/>
          <w:szCs w:val="26"/>
          <w:lang w:val="ro-RO"/>
        </w:rPr>
        <w:t>Potrivit art. 4 din Hotărârea nr. 57/2001, modificată prin Hotărârea nr. 67/2007, Premiul PRO HARGHITA se compune dintr-un inel cu stema județului și inscripția PRO HARGHITA, diplomă de onoare și recompensă bănească în lei, echivalentă cu valoarea brută de 1500 EURO la cursul zilei, din data plății.</w:t>
      </w:r>
    </w:p>
    <w:p w:rsidR="00A17E36" w:rsidRDefault="00A17E36" w:rsidP="00A17E36">
      <w:pPr>
        <w:spacing w:line="276" w:lineRule="auto"/>
        <w:jc w:val="both"/>
        <w:rPr>
          <w:rFonts w:ascii="Calibri" w:hAnsi="Calibri"/>
          <w:sz w:val="26"/>
          <w:szCs w:val="26"/>
          <w:lang w:val="ro-RO"/>
        </w:rPr>
      </w:pPr>
    </w:p>
    <w:p w:rsidR="00A17E36" w:rsidRDefault="00A17E36" w:rsidP="00A17E36">
      <w:pPr>
        <w:rPr>
          <w:rFonts w:ascii="Calibri" w:hAnsi="Calibri"/>
          <w:sz w:val="26"/>
          <w:szCs w:val="26"/>
          <w:lang w:val="ro-RO"/>
        </w:rPr>
      </w:pPr>
      <w:r>
        <w:rPr>
          <w:rFonts w:ascii="Calibri" w:hAnsi="Calibri"/>
          <w:sz w:val="26"/>
          <w:szCs w:val="26"/>
          <w:lang w:val="ro-RO"/>
        </w:rPr>
        <w:t xml:space="preserve">Cu luare în considerare a celor de mai sus, propun spre aprobare prezentul proiect de hotărâre. </w:t>
      </w:r>
    </w:p>
    <w:p w:rsidR="00A17E36" w:rsidRDefault="00A17E36" w:rsidP="00A17E36">
      <w:pPr>
        <w:rPr>
          <w:rFonts w:ascii="Calibri" w:hAnsi="Calibri"/>
          <w:sz w:val="26"/>
          <w:szCs w:val="26"/>
          <w:lang w:val="ro-RO"/>
        </w:rPr>
      </w:pPr>
    </w:p>
    <w:p w:rsidR="00A17E36" w:rsidRDefault="00A17E36" w:rsidP="00A17E36">
      <w:pPr>
        <w:rPr>
          <w:rFonts w:ascii="Calibri" w:hAnsi="Calibri"/>
          <w:sz w:val="26"/>
          <w:szCs w:val="26"/>
          <w:lang w:val="ro-RO"/>
        </w:rPr>
      </w:pPr>
    </w:p>
    <w:p w:rsidR="00A17E36" w:rsidRDefault="00A17E36" w:rsidP="00291BC9">
      <w:pPr>
        <w:ind w:left="3600" w:hanging="3600"/>
        <w:rPr>
          <w:rFonts w:ascii="Calibri" w:hAnsi="Calibri"/>
          <w:sz w:val="26"/>
          <w:szCs w:val="26"/>
          <w:lang w:val="ro-RO"/>
        </w:rPr>
      </w:pPr>
      <w:proofErr w:type="spellStart"/>
      <w:r>
        <w:rPr>
          <w:rFonts w:ascii="Calibri" w:hAnsi="Calibri"/>
          <w:sz w:val="26"/>
          <w:szCs w:val="26"/>
          <w:lang w:val="ro-RO"/>
        </w:rPr>
        <w:t>Kinda</w:t>
      </w:r>
      <w:proofErr w:type="spellEnd"/>
      <w:r>
        <w:rPr>
          <w:rFonts w:ascii="Calibri" w:hAnsi="Calibri"/>
          <w:sz w:val="26"/>
          <w:szCs w:val="26"/>
          <w:lang w:val="ro-RO"/>
        </w:rPr>
        <w:t xml:space="preserve"> </w:t>
      </w:r>
      <w:proofErr w:type="spellStart"/>
      <w:r>
        <w:rPr>
          <w:rFonts w:ascii="Calibri" w:hAnsi="Calibri"/>
          <w:sz w:val="26"/>
          <w:szCs w:val="26"/>
          <w:lang w:val="ro-RO"/>
        </w:rPr>
        <w:t>Jolán</w:t>
      </w:r>
      <w:proofErr w:type="spellEnd"/>
      <w:r>
        <w:rPr>
          <w:rFonts w:ascii="Calibri" w:hAnsi="Calibri"/>
          <w:sz w:val="26"/>
          <w:szCs w:val="26"/>
          <w:lang w:val="ro-RO"/>
        </w:rPr>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291BC9">
        <w:rPr>
          <w:rFonts w:ascii="Calibri" w:hAnsi="Calibri"/>
          <w:sz w:val="26"/>
          <w:szCs w:val="26"/>
          <w:lang w:val="ro-RO"/>
        </w:rPr>
        <w:tab/>
      </w:r>
      <w:r w:rsidR="00291BC9">
        <w:rPr>
          <w:rFonts w:ascii="Calibri" w:hAnsi="Calibri"/>
          <w:sz w:val="26"/>
          <w:szCs w:val="26"/>
          <w:lang w:val="ro-RO"/>
        </w:rPr>
        <w:tab/>
      </w:r>
      <w:r w:rsidR="00291BC9">
        <w:rPr>
          <w:rFonts w:ascii="Calibri" w:hAnsi="Calibri"/>
          <w:sz w:val="26"/>
          <w:szCs w:val="26"/>
          <w:lang w:val="ro-RO"/>
        </w:rPr>
        <w:tab/>
      </w:r>
      <w:r w:rsidR="00291BC9">
        <w:rPr>
          <w:rFonts w:ascii="Calibri" w:hAnsi="Calibri"/>
          <w:sz w:val="26"/>
          <w:szCs w:val="26"/>
          <w:lang w:val="ro-RO"/>
        </w:rPr>
        <w:tab/>
      </w:r>
      <w:r>
        <w:rPr>
          <w:rFonts w:ascii="Calibri" w:hAnsi="Calibri"/>
          <w:sz w:val="26"/>
          <w:szCs w:val="26"/>
          <w:lang w:val="ro-RO"/>
        </w:rPr>
        <w:tab/>
      </w:r>
      <w:proofErr w:type="spellStart"/>
      <w:r>
        <w:rPr>
          <w:rFonts w:ascii="Calibri" w:hAnsi="Calibri"/>
          <w:sz w:val="26"/>
          <w:szCs w:val="26"/>
          <w:lang w:val="ro-RO"/>
        </w:rPr>
        <w:t>Gáspár</w:t>
      </w:r>
      <w:proofErr w:type="spellEnd"/>
      <w:r>
        <w:rPr>
          <w:rFonts w:ascii="Calibri" w:hAnsi="Calibri"/>
          <w:sz w:val="26"/>
          <w:szCs w:val="26"/>
          <w:lang w:val="ro-RO"/>
        </w:rPr>
        <w:t xml:space="preserve"> </w:t>
      </w:r>
      <w:proofErr w:type="spellStart"/>
      <w:r>
        <w:rPr>
          <w:rFonts w:ascii="Calibri" w:hAnsi="Calibri"/>
          <w:sz w:val="26"/>
          <w:szCs w:val="26"/>
          <w:lang w:val="ro-RO"/>
        </w:rPr>
        <w:t>Izabella-Enikő</w:t>
      </w:r>
      <w:proofErr w:type="spellEnd"/>
    </w:p>
    <w:p w:rsidR="00A17E36" w:rsidRDefault="00A17E36" w:rsidP="00A17E36">
      <w:pPr>
        <w:rPr>
          <w:rFonts w:ascii="Calibri" w:hAnsi="Calibri"/>
          <w:sz w:val="26"/>
          <w:szCs w:val="26"/>
          <w:lang w:val="hu-HU"/>
        </w:rPr>
      </w:pPr>
      <w:r>
        <w:rPr>
          <w:rFonts w:ascii="Calibri" w:hAnsi="Calibri"/>
          <w:sz w:val="26"/>
          <w:szCs w:val="26"/>
          <w:lang w:val="ro-RO"/>
        </w:rPr>
        <w:t xml:space="preserve">director general adjunct                                                             </w:t>
      </w:r>
      <w:r w:rsidR="00291BC9">
        <w:rPr>
          <w:rFonts w:ascii="Calibri" w:hAnsi="Calibri"/>
          <w:sz w:val="26"/>
          <w:szCs w:val="26"/>
          <w:lang w:val="ro-RO"/>
        </w:rPr>
        <w:t xml:space="preserve">           </w:t>
      </w:r>
      <w:bookmarkStart w:id="0" w:name="_GoBack"/>
      <w:bookmarkEnd w:id="0"/>
      <w:r>
        <w:rPr>
          <w:rFonts w:ascii="Calibri" w:hAnsi="Calibri"/>
          <w:sz w:val="26"/>
          <w:szCs w:val="26"/>
          <w:lang w:val="ro-RO"/>
        </w:rPr>
        <w:t xml:space="preserve">  consilier</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p>
    <w:p w:rsidR="00A17E36" w:rsidRDefault="00A17E36" w:rsidP="00A17E36">
      <w:pPr>
        <w:rPr>
          <w:rFonts w:ascii="Calibri" w:hAnsi="Calibri"/>
          <w:sz w:val="26"/>
          <w:szCs w:val="26"/>
          <w:lang w:val="hu-HU"/>
        </w:rPr>
      </w:pPr>
    </w:p>
    <w:p w:rsidR="00A17E36" w:rsidRDefault="00A17E36" w:rsidP="00A17E36">
      <w:pPr>
        <w:rPr>
          <w:rFonts w:ascii="Calibri" w:hAnsi="Calibri"/>
          <w:sz w:val="26"/>
          <w:szCs w:val="26"/>
          <w:lang w:val="ro-RO"/>
        </w:rPr>
      </w:pPr>
      <w:r>
        <w:rPr>
          <w:rFonts w:ascii="Calibri" w:hAnsi="Calibri"/>
          <w:sz w:val="26"/>
          <w:szCs w:val="26"/>
          <w:lang w:val="ro-RO"/>
        </w:rPr>
        <w:t>Miercurea-Ciuc, 05 martie 2019</w:t>
      </w:r>
    </w:p>
    <w:p w:rsidR="0012099C" w:rsidRDefault="00291BC9"/>
    <w:sectPr w:rsidR="0012099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E36"/>
    <w:rsid w:val="00291BC9"/>
    <w:rsid w:val="003F5CED"/>
    <w:rsid w:val="006532D3"/>
    <w:rsid w:val="00A17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E3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E3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46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260</Words>
  <Characters>1484</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Gaspar Izabella Eniko</cp:lastModifiedBy>
  <cp:revision>2</cp:revision>
  <dcterms:created xsi:type="dcterms:W3CDTF">2019-05-03T07:00:00Z</dcterms:created>
  <dcterms:modified xsi:type="dcterms:W3CDTF">2019-05-03T07:08:00Z</dcterms:modified>
</cp:coreProperties>
</file>